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BA" w:rsidRDefault="005F20BA" w:rsidP="0089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SVEUČILIŠTE U MOSTARU</w:t>
      </w:r>
    </w:p>
    <w:p w:rsidR="0000192E" w:rsidRPr="00EA1715" w:rsidRDefault="00897A74" w:rsidP="00897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 w:rsidRPr="00897A74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 zdravstvenih studija</w:t>
      </w:r>
      <w:r w:rsidRPr="00897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0192E" w:rsidRPr="00EA1715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 xml:space="preserve">dr.sc. Zora Pilić, red.prof. </w:t>
      </w:r>
      <w:r w:rsidR="0000192E" w:rsidRPr="00897A74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 xml:space="preserve"> </w:t>
      </w:r>
    </w:p>
    <w:p w:rsidR="00897A74" w:rsidRPr="00897A74" w:rsidRDefault="00897A74" w:rsidP="0000192E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7A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dr. sc. </w:t>
      </w:r>
      <w:r w:rsidRPr="00EA17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Nevenka Jelić-Knezović</w:t>
      </w:r>
      <w:r w:rsidRPr="00897A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doc.</w:t>
      </w:r>
    </w:p>
    <w:p w:rsidR="00897A74" w:rsidRPr="00897A74" w:rsidRDefault="00897A74" w:rsidP="00897A74">
      <w:pPr>
        <w:spacing w:after="0" w:line="240" w:lineRule="auto"/>
        <w:ind w:left="7788" w:hanging="7788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 w:rsidRPr="00897A74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>Sveučilišni preddiplomski st</w:t>
      </w:r>
      <w:r w:rsidR="0000192E" w:rsidRPr="00EA1715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>udij sanitarnog inženjerstva</w:t>
      </w:r>
    </w:p>
    <w:p w:rsidR="00897A74" w:rsidRPr="00897A74" w:rsidRDefault="00897A74" w:rsidP="00EA1715">
      <w:pPr>
        <w:spacing w:after="0" w:line="240" w:lineRule="auto"/>
        <w:ind w:left="9204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 w:rsidRPr="00897A74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 xml:space="preserve">mr. struke </w:t>
      </w:r>
      <w:r w:rsidR="00A332F9" w:rsidRPr="00EA1715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>Ana Marija Jurković</w:t>
      </w:r>
      <w:r w:rsidRPr="00897A74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>, asistent</w:t>
      </w:r>
    </w:p>
    <w:p w:rsidR="00897A74" w:rsidRPr="00897A74" w:rsidRDefault="00897A74" w:rsidP="00897A7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 w:rsidRPr="00897A74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 xml:space="preserve">mr. struke Gloria Zlatić, </w:t>
      </w:r>
      <w:r w:rsidRPr="00EA1715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 xml:space="preserve">viši </w:t>
      </w:r>
      <w:r w:rsidRPr="00897A74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  <w:t>asistent</w:t>
      </w:r>
    </w:p>
    <w:p w:rsidR="00897A74" w:rsidRPr="00897A74" w:rsidRDefault="00897A74" w:rsidP="00897A7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</w:p>
    <w:p w:rsidR="00897A74" w:rsidRPr="00897A74" w:rsidRDefault="00897A74" w:rsidP="00897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hr-HR"/>
        </w:rPr>
      </w:pPr>
      <w:r w:rsidRPr="00897A7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I godina (redovan </w:t>
      </w:r>
      <w:r w:rsidR="00066C0F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/ izvanredan </w:t>
      </w:r>
      <w:bookmarkStart w:id="0" w:name="_GoBack"/>
      <w:bookmarkEnd w:id="0"/>
      <w:r w:rsidRPr="00897A7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studij)</w:t>
      </w:r>
      <w:r w:rsidRPr="00897A7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ab/>
      </w:r>
      <w:r w:rsidRPr="00897A74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ab/>
      </w:r>
    </w:p>
    <w:p w:rsidR="00897A74" w:rsidRPr="00897A74" w:rsidRDefault="00897A74" w:rsidP="00897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7A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Izvedbeni plan-satnica za predmet: </w:t>
      </w:r>
      <w:r w:rsidRPr="005F20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Kemija II,</w:t>
      </w:r>
      <w:r w:rsidRPr="00897A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(P,S,V - predavanja, seminari, vježbe)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 w:firstRow="1" w:lastRow="0" w:firstColumn="1" w:lastColumn="1" w:noHBand="0" w:noVBand="0"/>
      </w:tblPr>
      <w:tblGrid>
        <w:gridCol w:w="1542"/>
        <w:gridCol w:w="1540"/>
        <w:gridCol w:w="6205"/>
        <w:gridCol w:w="1083"/>
        <w:gridCol w:w="1153"/>
        <w:gridCol w:w="1596"/>
        <w:gridCol w:w="2121"/>
      </w:tblGrid>
      <w:tr w:rsidR="00897A74" w:rsidRPr="00897A74" w:rsidTr="00A23A49">
        <w:tc>
          <w:tcPr>
            <w:tcW w:w="1542" w:type="dxa"/>
            <w:shd w:val="clear" w:color="auto" w:fill="E6E6E6"/>
            <w:vAlign w:val="center"/>
          </w:tcPr>
          <w:p w:rsidR="00897A74" w:rsidRPr="00897A74" w:rsidRDefault="00897A74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7A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1540" w:type="dxa"/>
            <w:vAlign w:val="center"/>
          </w:tcPr>
          <w:p w:rsidR="00897A74" w:rsidRPr="00897A74" w:rsidRDefault="00897A74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7A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6205" w:type="dxa"/>
            <w:vAlign w:val="center"/>
          </w:tcPr>
          <w:p w:rsidR="00897A74" w:rsidRPr="00897A74" w:rsidRDefault="00897A74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7A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Tema</w:t>
            </w:r>
          </w:p>
        </w:tc>
        <w:tc>
          <w:tcPr>
            <w:tcW w:w="1083" w:type="dxa"/>
            <w:vAlign w:val="center"/>
          </w:tcPr>
          <w:p w:rsidR="00897A74" w:rsidRPr="00897A74" w:rsidRDefault="00897A74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7A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Oblik nastave</w:t>
            </w:r>
          </w:p>
        </w:tc>
        <w:tc>
          <w:tcPr>
            <w:tcW w:w="1153" w:type="dxa"/>
            <w:vAlign w:val="center"/>
          </w:tcPr>
          <w:p w:rsidR="00897A74" w:rsidRPr="00897A74" w:rsidRDefault="00897A74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7A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Skupina</w:t>
            </w:r>
          </w:p>
        </w:tc>
        <w:tc>
          <w:tcPr>
            <w:tcW w:w="1596" w:type="dxa"/>
          </w:tcPr>
          <w:p w:rsidR="00897A74" w:rsidRPr="00897A74" w:rsidRDefault="00897A74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7A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Predavaonica</w:t>
            </w:r>
          </w:p>
        </w:tc>
        <w:tc>
          <w:tcPr>
            <w:tcW w:w="2121" w:type="dxa"/>
            <w:vAlign w:val="center"/>
          </w:tcPr>
          <w:p w:rsidR="00897A74" w:rsidRPr="00897A74" w:rsidRDefault="00897A74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7A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Nastavnik</w:t>
            </w:r>
          </w:p>
        </w:tc>
      </w:tr>
      <w:tr w:rsidR="0000192E" w:rsidRPr="00EA1715" w:rsidTr="00A23A49">
        <w:tc>
          <w:tcPr>
            <w:tcW w:w="1542" w:type="dxa"/>
            <w:vMerge w:val="restart"/>
            <w:shd w:val="clear" w:color="auto" w:fill="E6E6E6"/>
            <w:vAlign w:val="center"/>
          </w:tcPr>
          <w:p w:rsidR="0000192E" w:rsidRPr="00EA1715" w:rsidRDefault="00C87E16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Utorak </w:t>
            </w:r>
          </w:p>
          <w:p w:rsidR="0000192E" w:rsidRPr="00EA1715" w:rsidRDefault="00C87E16" w:rsidP="005F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</w:t>
            </w:r>
            <w:r w:rsidR="0000192E"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.03.202</w:t>
            </w:r>
            <w:r w:rsidR="005F2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00192E"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:rsidR="0000192E" w:rsidRPr="00EA1715" w:rsidRDefault="0000192E" w:rsidP="00897A74">
            <w:pPr>
              <w:pStyle w:val="msonormalcxspsrednji"/>
              <w:spacing w:before="0" w:beforeAutospacing="0" w:after="0" w:afterAutospacing="0"/>
            </w:pPr>
            <w:r w:rsidRPr="00EA1715">
              <w:t xml:space="preserve">8,30-10,00  </w:t>
            </w:r>
          </w:p>
          <w:p w:rsidR="0000192E" w:rsidRPr="00EA1715" w:rsidRDefault="0000192E" w:rsidP="00897A74">
            <w:pPr>
              <w:pStyle w:val="msonormalcxspsrednji"/>
              <w:spacing w:before="0" w:beforeAutospacing="0" w:after="0" w:afterAutospacing="0"/>
            </w:pPr>
          </w:p>
        </w:tc>
        <w:tc>
          <w:tcPr>
            <w:tcW w:w="6205" w:type="dxa"/>
            <w:vMerge w:val="restart"/>
            <w:shd w:val="clear" w:color="auto" w:fill="E2EFD9" w:themeFill="accent6" w:themeFillTint="33"/>
            <w:vAlign w:val="center"/>
          </w:tcPr>
          <w:p w:rsidR="0000192E" w:rsidRPr="00EA1715" w:rsidRDefault="0000192E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hAnsi="Times New Roman" w:cs="Times New Roman"/>
                <w:sz w:val="24"/>
                <w:szCs w:val="24"/>
              </w:rPr>
              <w:t>Uvod u analitičku kemiju, uzorak i uzorkovanje. Podjela analitičkih metoda. Reakcije karakterizacije analita. Pogreške u kemijskoj analizi, osjetljivost, selektivnost</w:t>
            </w:r>
          </w:p>
        </w:tc>
        <w:tc>
          <w:tcPr>
            <w:tcW w:w="1083" w:type="dxa"/>
            <w:vMerge w:val="restart"/>
            <w:shd w:val="clear" w:color="auto" w:fill="E2EFD9" w:themeFill="accent6" w:themeFillTint="33"/>
            <w:vAlign w:val="center"/>
          </w:tcPr>
          <w:p w:rsidR="0000192E" w:rsidRPr="00EA1715" w:rsidRDefault="0000192E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P1-5</w:t>
            </w:r>
          </w:p>
        </w:tc>
        <w:tc>
          <w:tcPr>
            <w:tcW w:w="1153" w:type="dxa"/>
            <w:vMerge w:val="restart"/>
            <w:shd w:val="clear" w:color="auto" w:fill="E2EFD9" w:themeFill="accent6" w:themeFillTint="33"/>
            <w:vAlign w:val="center"/>
          </w:tcPr>
          <w:p w:rsidR="0000192E" w:rsidRPr="00EA1715" w:rsidRDefault="0000192E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596" w:type="dxa"/>
            <w:vMerge w:val="restart"/>
            <w:shd w:val="clear" w:color="auto" w:fill="E2EFD9" w:themeFill="accent6" w:themeFillTint="33"/>
          </w:tcPr>
          <w:p w:rsidR="0000192E" w:rsidRPr="00EA1715" w:rsidRDefault="00A23A49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D2</w:t>
            </w:r>
          </w:p>
        </w:tc>
        <w:tc>
          <w:tcPr>
            <w:tcW w:w="2121" w:type="dxa"/>
            <w:vMerge w:val="restart"/>
            <w:shd w:val="clear" w:color="auto" w:fill="E2EFD9" w:themeFill="accent6" w:themeFillTint="33"/>
            <w:vAlign w:val="center"/>
          </w:tcPr>
          <w:p w:rsidR="0000192E" w:rsidRPr="00EA1715" w:rsidRDefault="0000192E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ZP</w:t>
            </w:r>
          </w:p>
        </w:tc>
      </w:tr>
      <w:tr w:rsidR="0000192E" w:rsidRPr="00EA1715" w:rsidTr="00A23A49">
        <w:tc>
          <w:tcPr>
            <w:tcW w:w="1542" w:type="dxa"/>
            <w:vMerge/>
            <w:shd w:val="clear" w:color="auto" w:fill="E6E6E6"/>
            <w:vAlign w:val="center"/>
          </w:tcPr>
          <w:p w:rsidR="0000192E" w:rsidRPr="00EA1715" w:rsidRDefault="0000192E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:rsidR="0000192E" w:rsidRPr="00EA1715" w:rsidRDefault="0000192E" w:rsidP="00897A74">
            <w:pPr>
              <w:pStyle w:val="msonormalcxspsrednji"/>
              <w:spacing w:before="0" w:beforeAutospacing="0" w:after="0" w:afterAutospacing="0"/>
            </w:pPr>
            <w:r w:rsidRPr="00EA1715">
              <w:t xml:space="preserve">10,30-12,45  </w:t>
            </w:r>
          </w:p>
          <w:p w:rsidR="0000192E" w:rsidRPr="00EA1715" w:rsidRDefault="0000192E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5" w:type="dxa"/>
            <w:vMerge/>
            <w:vAlign w:val="center"/>
          </w:tcPr>
          <w:p w:rsidR="0000192E" w:rsidRPr="00EA1715" w:rsidRDefault="0000192E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3" w:type="dxa"/>
            <w:vMerge/>
            <w:vAlign w:val="center"/>
          </w:tcPr>
          <w:p w:rsidR="0000192E" w:rsidRPr="00EA1715" w:rsidRDefault="0000192E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53" w:type="dxa"/>
            <w:vMerge/>
            <w:vAlign w:val="center"/>
          </w:tcPr>
          <w:p w:rsidR="0000192E" w:rsidRPr="00EA1715" w:rsidRDefault="0000192E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  <w:vMerge/>
          </w:tcPr>
          <w:p w:rsidR="0000192E" w:rsidRPr="00EA1715" w:rsidRDefault="0000192E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1" w:type="dxa"/>
            <w:vMerge/>
            <w:vAlign w:val="center"/>
          </w:tcPr>
          <w:p w:rsidR="0000192E" w:rsidRPr="00EA1715" w:rsidRDefault="0000192E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0192E" w:rsidRPr="00EA1715" w:rsidTr="00A23A49">
        <w:tc>
          <w:tcPr>
            <w:tcW w:w="1542" w:type="dxa"/>
            <w:vMerge/>
            <w:shd w:val="clear" w:color="auto" w:fill="E6E6E6"/>
            <w:vAlign w:val="center"/>
          </w:tcPr>
          <w:p w:rsidR="0000192E" w:rsidRPr="00EA1715" w:rsidRDefault="0000192E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vAlign w:val="center"/>
          </w:tcPr>
          <w:p w:rsidR="0000192E" w:rsidRPr="00EA1715" w:rsidRDefault="0000192E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13:00-15:15</w:t>
            </w:r>
          </w:p>
        </w:tc>
        <w:tc>
          <w:tcPr>
            <w:tcW w:w="6205" w:type="dxa"/>
            <w:shd w:val="clear" w:color="auto" w:fill="FFF2CC" w:themeFill="accent4" w:themeFillTint="33"/>
            <w:vAlign w:val="center"/>
          </w:tcPr>
          <w:p w:rsidR="0000192E" w:rsidRPr="00EA1715" w:rsidRDefault="0000192E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Izračunavanja u kemiji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:rsidR="0000192E" w:rsidRPr="00EA1715" w:rsidRDefault="0000192E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S1-3</w:t>
            </w:r>
          </w:p>
        </w:tc>
        <w:tc>
          <w:tcPr>
            <w:tcW w:w="1153" w:type="dxa"/>
            <w:shd w:val="clear" w:color="auto" w:fill="FFF2CC" w:themeFill="accent4" w:themeFillTint="33"/>
            <w:vAlign w:val="center"/>
          </w:tcPr>
          <w:p w:rsidR="0000192E" w:rsidRPr="00EA1715" w:rsidRDefault="0000192E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596" w:type="dxa"/>
            <w:shd w:val="clear" w:color="auto" w:fill="FFF2CC" w:themeFill="accent4" w:themeFillTint="33"/>
          </w:tcPr>
          <w:p w:rsidR="0000192E" w:rsidRPr="00EA1715" w:rsidRDefault="00A23A49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D2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:rsidR="0000192E" w:rsidRPr="00EA1715" w:rsidRDefault="0000192E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NJK</w:t>
            </w:r>
          </w:p>
        </w:tc>
      </w:tr>
      <w:tr w:rsidR="00897A74" w:rsidRPr="00EA1715" w:rsidTr="00A23A49">
        <w:tc>
          <w:tcPr>
            <w:tcW w:w="1542" w:type="dxa"/>
            <w:shd w:val="clear" w:color="auto" w:fill="E6E6E6"/>
            <w:vAlign w:val="center"/>
          </w:tcPr>
          <w:p w:rsidR="00897A74" w:rsidRPr="00EA1715" w:rsidRDefault="00C87E16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Srijeda </w:t>
            </w:r>
          </w:p>
          <w:p w:rsidR="00897A74" w:rsidRPr="00EA1715" w:rsidRDefault="00C87E16" w:rsidP="005F2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</w:t>
            </w:r>
            <w:r w:rsidR="00897A74"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.03.202</w:t>
            </w:r>
            <w:r w:rsidR="005F2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897A74"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:rsidR="00897A74" w:rsidRDefault="006A7E7B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09 -10:30</w:t>
            </w:r>
          </w:p>
          <w:p w:rsidR="006A7E7B" w:rsidRPr="00EA1715" w:rsidRDefault="006A7E7B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11:00-12:30</w:t>
            </w:r>
          </w:p>
          <w:p w:rsidR="00897A74" w:rsidRPr="00EA1715" w:rsidRDefault="00897A74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:rsidR="00897A74" w:rsidRPr="00EA1715" w:rsidRDefault="00897A74" w:rsidP="00DC307F">
            <w:pPr>
              <w:pStyle w:val="msonormalcxspsrednji"/>
              <w:bidi/>
              <w:jc w:val="right"/>
            </w:pPr>
            <w:r w:rsidRPr="00EA1715">
              <w:t>Kvalitativna kemijska analiza Ravnoteže u homogenim i heterogenim sustavima.  Kiselinsko bazne ravnoteže. Jake i slabe kiseline i baze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897A74" w:rsidRPr="00EA1715" w:rsidRDefault="00897A74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6A7E7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6-9</w:t>
            </w:r>
          </w:p>
        </w:tc>
        <w:tc>
          <w:tcPr>
            <w:tcW w:w="1153" w:type="dxa"/>
            <w:shd w:val="clear" w:color="auto" w:fill="E2EFD9" w:themeFill="accent6" w:themeFillTint="33"/>
            <w:vAlign w:val="center"/>
          </w:tcPr>
          <w:p w:rsidR="00897A74" w:rsidRPr="00EA1715" w:rsidRDefault="00EA1715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596" w:type="dxa"/>
            <w:shd w:val="clear" w:color="auto" w:fill="E2EFD9" w:themeFill="accent6" w:themeFillTint="33"/>
          </w:tcPr>
          <w:p w:rsidR="00897A74" w:rsidRPr="00EA1715" w:rsidRDefault="00A23A49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D2</w:t>
            </w:r>
          </w:p>
        </w:tc>
        <w:tc>
          <w:tcPr>
            <w:tcW w:w="2121" w:type="dxa"/>
            <w:shd w:val="clear" w:color="auto" w:fill="E2EFD9" w:themeFill="accent6" w:themeFillTint="33"/>
            <w:vAlign w:val="center"/>
          </w:tcPr>
          <w:p w:rsidR="00897A74" w:rsidRPr="00EA1715" w:rsidRDefault="00897A74" w:rsidP="0089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NJK</w:t>
            </w:r>
          </w:p>
        </w:tc>
      </w:tr>
      <w:tr w:rsidR="00A23A49" w:rsidRPr="00EA1715" w:rsidTr="00A23A49">
        <w:tc>
          <w:tcPr>
            <w:tcW w:w="1542" w:type="dxa"/>
            <w:vMerge w:val="restart"/>
            <w:shd w:val="clear" w:color="auto" w:fill="E6E6E6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Četvrtak </w:t>
            </w: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0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09 -11:15 </w:t>
            </w:r>
          </w:p>
        </w:tc>
        <w:tc>
          <w:tcPr>
            <w:tcW w:w="6205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Seminarska obrada prethodnog gradiva pH i pOH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S4-6</w:t>
            </w:r>
          </w:p>
        </w:tc>
        <w:tc>
          <w:tcPr>
            <w:tcW w:w="1153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596" w:type="dxa"/>
            <w:shd w:val="clear" w:color="auto" w:fill="FFF2CC" w:themeFill="accent4" w:themeFillTint="33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D2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NJK</w:t>
            </w:r>
          </w:p>
        </w:tc>
      </w:tr>
      <w:tr w:rsidR="00A23A49" w:rsidRPr="00EA1715" w:rsidTr="00A23A49">
        <w:tc>
          <w:tcPr>
            <w:tcW w:w="1542" w:type="dxa"/>
            <w:vMerge/>
            <w:shd w:val="clear" w:color="auto" w:fill="E6E6E6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12:00 – 13:30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Puferi, acidoza, alkaloza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10-11</w:t>
            </w:r>
          </w:p>
        </w:tc>
        <w:tc>
          <w:tcPr>
            <w:tcW w:w="1153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596" w:type="dxa"/>
            <w:shd w:val="clear" w:color="auto" w:fill="E2EFD9" w:themeFill="accent6" w:themeFillTint="33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D2</w:t>
            </w:r>
          </w:p>
        </w:tc>
        <w:tc>
          <w:tcPr>
            <w:tcW w:w="2121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NJK</w:t>
            </w:r>
          </w:p>
        </w:tc>
      </w:tr>
      <w:tr w:rsidR="00A23A49" w:rsidRPr="00EA1715" w:rsidTr="00A23A49">
        <w:tc>
          <w:tcPr>
            <w:tcW w:w="1542" w:type="dxa"/>
            <w:vMerge w:val="restart"/>
            <w:shd w:val="clear" w:color="auto" w:fill="E6E6E6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Petak </w:t>
            </w:r>
          </w:p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11.03.2022</w:t>
            </w: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12:00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:rsidR="00A23A49" w:rsidRPr="00897A74" w:rsidRDefault="00A23A49" w:rsidP="00A2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7A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Gravimetrijska analiza i taložne reakcije. </w:t>
            </w:r>
          </w:p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Volumetrija. Titracijske krivulje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P12</w:t>
            </w: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-15</w:t>
            </w:r>
          </w:p>
        </w:tc>
        <w:tc>
          <w:tcPr>
            <w:tcW w:w="1153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596" w:type="dxa"/>
            <w:shd w:val="clear" w:color="auto" w:fill="E2EFD9" w:themeFill="accent6" w:themeFillTint="33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D2</w:t>
            </w:r>
          </w:p>
        </w:tc>
        <w:tc>
          <w:tcPr>
            <w:tcW w:w="2121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ZP</w:t>
            </w:r>
          </w:p>
        </w:tc>
      </w:tr>
      <w:tr w:rsidR="00A23A49" w:rsidRPr="00EA1715" w:rsidTr="00A23A49">
        <w:tc>
          <w:tcPr>
            <w:tcW w:w="1542" w:type="dxa"/>
            <w:vMerge/>
            <w:shd w:val="clear" w:color="auto" w:fill="E6E6E6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12.15-14:30</w:t>
            </w:r>
          </w:p>
        </w:tc>
        <w:tc>
          <w:tcPr>
            <w:tcW w:w="6205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Seminarska obrada prethodnog gradiva - puferi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S7-9</w:t>
            </w:r>
          </w:p>
        </w:tc>
        <w:tc>
          <w:tcPr>
            <w:tcW w:w="1153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596" w:type="dxa"/>
            <w:shd w:val="clear" w:color="auto" w:fill="FFF2CC" w:themeFill="accent4" w:themeFillTint="33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D2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NJK</w:t>
            </w:r>
          </w:p>
        </w:tc>
      </w:tr>
      <w:tr w:rsidR="00FC28D5" w:rsidRPr="00EA1715" w:rsidTr="00A23A49">
        <w:tc>
          <w:tcPr>
            <w:tcW w:w="1542" w:type="dxa"/>
            <w:vMerge w:val="restart"/>
            <w:shd w:val="clear" w:color="auto" w:fill="E6E6E6"/>
            <w:vAlign w:val="center"/>
          </w:tcPr>
          <w:p w:rsidR="00FC28D5" w:rsidRPr="00EA1715" w:rsidRDefault="00C87E16" w:rsidP="00E0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Ponedjeljak </w:t>
            </w:r>
          </w:p>
          <w:p w:rsidR="00FC28D5" w:rsidRPr="00EA1715" w:rsidRDefault="00C87E16" w:rsidP="00E0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  <w:r w:rsidR="005F2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.03.2022</w:t>
            </w:r>
            <w:r w:rsidR="00FC28D5"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0" w:type="dxa"/>
            <w:shd w:val="clear" w:color="auto" w:fill="FFF2CC" w:themeFill="accent4" w:themeFillTint="33"/>
            <w:vAlign w:val="center"/>
          </w:tcPr>
          <w:p w:rsidR="00FC28D5" w:rsidRPr="00EA1715" w:rsidRDefault="00FC28D5" w:rsidP="00E0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09-10:30</w:t>
            </w:r>
          </w:p>
        </w:tc>
        <w:tc>
          <w:tcPr>
            <w:tcW w:w="6205" w:type="dxa"/>
            <w:shd w:val="clear" w:color="auto" w:fill="FFF2CC" w:themeFill="accent4" w:themeFillTint="33"/>
            <w:vAlign w:val="center"/>
          </w:tcPr>
          <w:p w:rsidR="00FC28D5" w:rsidRPr="00EA1715" w:rsidRDefault="00FC28D5" w:rsidP="00E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Seminar - gravimetrija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:rsidR="00FC28D5" w:rsidRPr="00EA1715" w:rsidRDefault="00FC28D5" w:rsidP="00E0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S10-11</w:t>
            </w:r>
          </w:p>
        </w:tc>
        <w:tc>
          <w:tcPr>
            <w:tcW w:w="1153" w:type="dxa"/>
            <w:shd w:val="clear" w:color="auto" w:fill="FFF2CC" w:themeFill="accent4" w:themeFillTint="33"/>
            <w:vAlign w:val="center"/>
          </w:tcPr>
          <w:p w:rsidR="00FC28D5" w:rsidRPr="00EA1715" w:rsidRDefault="00FC28D5" w:rsidP="00E0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596" w:type="dxa"/>
            <w:shd w:val="clear" w:color="auto" w:fill="FFF2CC" w:themeFill="accent4" w:themeFillTint="33"/>
          </w:tcPr>
          <w:p w:rsidR="00FC28D5" w:rsidRPr="00EA1715" w:rsidRDefault="00A23A49" w:rsidP="00E0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D2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:rsidR="00FC28D5" w:rsidRPr="00EA1715" w:rsidRDefault="00FC28D5" w:rsidP="00E0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NJK</w:t>
            </w:r>
          </w:p>
        </w:tc>
      </w:tr>
      <w:tr w:rsidR="00FC28D5" w:rsidRPr="00EA1715" w:rsidTr="00A23A49">
        <w:tc>
          <w:tcPr>
            <w:tcW w:w="1542" w:type="dxa"/>
            <w:vMerge/>
            <w:shd w:val="clear" w:color="auto" w:fill="E6E6E6"/>
            <w:vAlign w:val="center"/>
          </w:tcPr>
          <w:p w:rsidR="00FC28D5" w:rsidRPr="00EA1715" w:rsidRDefault="00FC28D5" w:rsidP="00E0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:rsidR="00FC28D5" w:rsidRPr="00EA1715" w:rsidRDefault="00FC28D5" w:rsidP="00AB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11:00-14:00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:rsidR="00FC28D5" w:rsidRPr="00EA1715" w:rsidRDefault="00FC28D5" w:rsidP="00E01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Uvod u organsku kemiji Alkani alkeni alkini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FC28D5" w:rsidRPr="00EA1715" w:rsidRDefault="00FC28D5" w:rsidP="0086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P16-19</w:t>
            </w:r>
          </w:p>
        </w:tc>
        <w:tc>
          <w:tcPr>
            <w:tcW w:w="1153" w:type="dxa"/>
            <w:shd w:val="clear" w:color="auto" w:fill="E2EFD9" w:themeFill="accent6" w:themeFillTint="33"/>
            <w:vAlign w:val="center"/>
          </w:tcPr>
          <w:p w:rsidR="00FC28D5" w:rsidRPr="00EA1715" w:rsidRDefault="00FC28D5" w:rsidP="00E0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596" w:type="dxa"/>
            <w:shd w:val="clear" w:color="auto" w:fill="E2EFD9" w:themeFill="accent6" w:themeFillTint="33"/>
          </w:tcPr>
          <w:p w:rsidR="00FC28D5" w:rsidRPr="00EA1715" w:rsidRDefault="00A23A49" w:rsidP="00E0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D2</w:t>
            </w:r>
          </w:p>
        </w:tc>
        <w:tc>
          <w:tcPr>
            <w:tcW w:w="2121" w:type="dxa"/>
            <w:shd w:val="clear" w:color="auto" w:fill="E2EFD9" w:themeFill="accent6" w:themeFillTint="33"/>
            <w:vAlign w:val="center"/>
          </w:tcPr>
          <w:p w:rsidR="00FC28D5" w:rsidRPr="00EA1715" w:rsidRDefault="00FC28D5" w:rsidP="00E01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NJK</w:t>
            </w:r>
          </w:p>
        </w:tc>
      </w:tr>
      <w:tr w:rsidR="0000192E" w:rsidRPr="00EA1715" w:rsidTr="00A23A49">
        <w:tc>
          <w:tcPr>
            <w:tcW w:w="1542" w:type="dxa"/>
            <w:shd w:val="clear" w:color="auto" w:fill="E6E6E6"/>
            <w:vAlign w:val="center"/>
          </w:tcPr>
          <w:p w:rsidR="0000192E" w:rsidRPr="00EA1715" w:rsidRDefault="00C87E16" w:rsidP="0000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Utorak </w:t>
            </w:r>
          </w:p>
          <w:p w:rsidR="0000192E" w:rsidRPr="00EA1715" w:rsidRDefault="00C87E16" w:rsidP="0000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  <w:r w:rsidR="005F20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.03.2022</w:t>
            </w:r>
            <w:r w:rsidR="0000192E"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192E" w:rsidRPr="00EA1715" w:rsidRDefault="0000192E" w:rsidP="0000192E">
            <w:pPr>
              <w:pStyle w:val="msonormalcxspsrednji"/>
              <w:spacing w:before="0" w:beforeAutospacing="0" w:after="0" w:afterAutospacing="0"/>
            </w:pPr>
            <w:r w:rsidRPr="00EA1715">
              <w:t>8:30-13:00</w:t>
            </w:r>
          </w:p>
          <w:p w:rsidR="0000192E" w:rsidRPr="00EA1715" w:rsidRDefault="0000192E" w:rsidP="0000192E">
            <w:pPr>
              <w:pStyle w:val="msonormalcxspsrednji"/>
              <w:spacing w:before="0" w:beforeAutospacing="0" w:after="0" w:afterAutospacing="0"/>
            </w:pPr>
          </w:p>
        </w:tc>
        <w:tc>
          <w:tcPr>
            <w:tcW w:w="6205" w:type="dxa"/>
            <w:vAlign w:val="center"/>
          </w:tcPr>
          <w:p w:rsidR="0000192E" w:rsidRPr="00EA1715" w:rsidRDefault="0000192E" w:rsidP="0000192E">
            <w:pPr>
              <w:pStyle w:val="msonormalcxspsrednji"/>
              <w:bidi/>
              <w:spacing w:before="0" w:beforeAutospacing="0" w:after="0" w:afterAutospacing="0"/>
              <w:jc w:val="right"/>
              <w:rPr>
                <w:lang w:val="es-ES"/>
              </w:rPr>
            </w:pPr>
            <w:r w:rsidRPr="00EA1715">
              <w:t xml:space="preserve">V1 Vježba 1: </w:t>
            </w:r>
            <w:proofErr w:type="spellStart"/>
            <w:r w:rsidRPr="00EA1715">
              <w:rPr>
                <w:lang w:val="es-ES"/>
              </w:rPr>
              <w:t>Gravimetrijsko</w:t>
            </w:r>
            <w:proofErr w:type="spellEnd"/>
            <w:r w:rsidRPr="00EA1715">
              <w:t xml:space="preserve"> </w:t>
            </w:r>
            <w:r w:rsidRPr="00EA1715">
              <w:rPr>
                <w:lang w:val="es-ES"/>
              </w:rPr>
              <w:t>odre</w:t>
            </w:r>
            <w:r w:rsidRPr="00EA1715">
              <w:t>đ</w:t>
            </w:r>
            <w:proofErr w:type="spellStart"/>
            <w:r w:rsidRPr="00EA1715">
              <w:rPr>
                <w:lang w:val="es-ES"/>
              </w:rPr>
              <w:t>ivanje</w:t>
            </w:r>
            <w:proofErr w:type="spellEnd"/>
            <w:r w:rsidRPr="00EA1715">
              <w:t xml:space="preserve"> ž</w:t>
            </w:r>
            <w:proofErr w:type="spellStart"/>
            <w:r w:rsidRPr="00EA1715">
              <w:rPr>
                <w:lang w:val="es-ES"/>
              </w:rPr>
              <w:t>eljeza</w:t>
            </w:r>
            <w:proofErr w:type="spellEnd"/>
          </w:p>
          <w:p w:rsidR="0000192E" w:rsidRPr="00EA1715" w:rsidRDefault="0000192E" w:rsidP="0000192E">
            <w:pPr>
              <w:pStyle w:val="msonormalcxspsrednji"/>
              <w:bidi/>
              <w:spacing w:before="0" w:beforeAutospacing="0" w:after="0" w:afterAutospacing="0"/>
              <w:jc w:val="right"/>
              <w:rPr>
                <w:lang w:val="es-ES"/>
              </w:rPr>
            </w:pPr>
            <w:r w:rsidRPr="00EA1715">
              <w:t>Vježba 2:</w:t>
            </w:r>
            <w:r w:rsidRPr="00EA1715">
              <w:rPr>
                <w:lang w:val="hr-BA" w:eastAsia="hr-BA" w:bidi="he-IL"/>
              </w:rPr>
              <w:t xml:space="preserve"> </w:t>
            </w:r>
            <w:r w:rsidRPr="00EA1715">
              <w:t>Određivanje sadržaja askorbinske kiseline u tableti vitamina C klasičnom kiselo-baznom titracijom</w:t>
            </w:r>
          </w:p>
          <w:p w:rsidR="0000192E" w:rsidRPr="00EA1715" w:rsidRDefault="0000192E" w:rsidP="0000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3" w:type="dxa"/>
            <w:vAlign w:val="center"/>
          </w:tcPr>
          <w:p w:rsidR="0000192E" w:rsidRPr="00EA1715" w:rsidRDefault="00A23A49" w:rsidP="0000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VJEŽBE </w:t>
            </w:r>
          </w:p>
        </w:tc>
        <w:tc>
          <w:tcPr>
            <w:tcW w:w="1153" w:type="dxa"/>
            <w:vAlign w:val="center"/>
          </w:tcPr>
          <w:p w:rsidR="0000192E" w:rsidRPr="00EA1715" w:rsidRDefault="0000192E" w:rsidP="0000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596" w:type="dxa"/>
          </w:tcPr>
          <w:p w:rsidR="0000192E" w:rsidRPr="00EA1715" w:rsidRDefault="00A23A49" w:rsidP="0000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MF kemijski laboratorij</w:t>
            </w:r>
          </w:p>
        </w:tc>
        <w:tc>
          <w:tcPr>
            <w:tcW w:w="2121" w:type="dxa"/>
            <w:vAlign w:val="center"/>
          </w:tcPr>
          <w:p w:rsidR="0000192E" w:rsidRPr="00EA1715" w:rsidRDefault="00A23A49" w:rsidP="00001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asistenti</w:t>
            </w:r>
          </w:p>
        </w:tc>
      </w:tr>
      <w:tr w:rsidR="00A23A49" w:rsidRPr="00EA1715" w:rsidTr="00A23A49">
        <w:tc>
          <w:tcPr>
            <w:tcW w:w="1542" w:type="dxa"/>
            <w:shd w:val="clear" w:color="auto" w:fill="E6E6E6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13:00-17:30</w:t>
            </w:r>
          </w:p>
        </w:tc>
        <w:tc>
          <w:tcPr>
            <w:tcW w:w="6205" w:type="dxa"/>
            <w:vAlign w:val="center"/>
          </w:tcPr>
          <w:p w:rsidR="00A23A49" w:rsidRPr="00EA1715" w:rsidRDefault="00A23A49" w:rsidP="00A23A49">
            <w:pPr>
              <w:pStyle w:val="msonormalcxspsrednji"/>
              <w:bidi/>
              <w:spacing w:before="0" w:beforeAutospacing="0" w:after="0" w:afterAutospacing="0"/>
              <w:jc w:val="right"/>
              <w:rPr>
                <w:lang w:val="es-ES"/>
              </w:rPr>
            </w:pPr>
            <w:r w:rsidRPr="00EA1715">
              <w:t xml:space="preserve">V1 Vježba 1: </w:t>
            </w:r>
            <w:proofErr w:type="spellStart"/>
            <w:r w:rsidRPr="00EA1715">
              <w:rPr>
                <w:lang w:val="es-ES"/>
              </w:rPr>
              <w:t>Gravimetrijsko</w:t>
            </w:r>
            <w:proofErr w:type="spellEnd"/>
            <w:r w:rsidRPr="00EA1715">
              <w:t xml:space="preserve"> </w:t>
            </w:r>
            <w:r w:rsidRPr="00EA1715">
              <w:rPr>
                <w:lang w:val="es-ES"/>
              </w:rPr>
              <w:t>odre</w:t>
            </w:r>
            <w:r w:rsidRPr="00EA1715">
              <w:t>đ</w:t>
            </w:r>
            <w:proofErr w:type="spellStart"/>
            <w:r w:rsidRPr="00EA1715">
              <w:rPr>
                <w:lang w:val="es-ES"/>
              </w:rPr>
              <w:t>ivanje</w:t>
            </w:r>
            <w:proofErr w:type="spellEnd"/>
            <w:r w:rsidRPr="00EA1715">
              <w:t xml:space="preserve"> ž</w:t>
            </w:r>
            <w:proofErr w:type="spellStart"/>
            <w:r w:rsidRPr="00EA1715">
              <w:rPr>
                <w:lang w:val="es-ES"/>
              </w:rPr>
              <w:t>eljeza</w:t>
            </w:r>
            <w:proofErr w:type="spellEnd"/>
          </w:p>
          <w:p w:rsidR="00A23A49" w:rsidRPr="00EA1715" w:rsidRDefault="00A23A49" w:rsidP="00A23A49">
            <w:pPr>
              <w:pStyle w:val="msonormalcxspsrednji"/>
              <w:bidi/>
              <w:spacing w:before="0" w:beforeAutospacing="0" w:after="0" w:afterAutospacing="0"/>
              <w:jc w:val="right"/>
            </w:pPr>
            <w:r w:rsidRPr="00EA1715">
              <w:t>Vježba 2:</w:t>
            </w:r>
            <w:r w:rsidRPr="00EA1715">
              <w:rPr>
                <w:lang w:val="hr-BA" w:eastAsia="hr-BA" w:bidi="he-IL"/>
              </w:rPr>
              <w:t xml:space="preserve"> </w:t>
            </w:r>
            <w:r w:rsidRPr="00EA1715">
              <w:t>Određivanje sadržaja askorbinske kiseline u tableti vitamina C klasičnom kiselo-baznom titracijom</w:t>
            </w:r>
          </w:p>
        </w:tc>
        <w:tc>
          <w:tcPr>
            <w:tcW w:w="1083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VJEŽBE </w:t>
            </w:r>
          </w:p>
        </w:tc>
        <w:tc>
          <w:tcPr>
            <w:tcW w:w="1153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596" w:type="dxa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MF kemijski laboratorij</w:t>
            </w:r>
          </w:p>
        </w:tc>
        <w:tc>
          <w:tcPr>
            <w:tcW w:w="2121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asistenti</w:t>
            </w:r>
          </w:p>
        </w:tc>
      </w:tr>
      <w:tr w:rsidR="00A23A49" w:rsidRPr="00EA1715" w:rsidTr="00A23A49">
        <w:tc>
          <w:tcPr>
            <w:tcW w:w="1542" w:type="dxa"/>
            <w:vMerge w:val="restart"/>
            <w:shd w:val="clear" w:color="auto" w:fill="E6E6E6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16.03.2022</w:t>
            </w: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:00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Stereokemija Alkoholi, aldehidi, ketoni 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P20-23</w:t>
            </w:r>
          </w:p>
        </w:tc>
        <w:tc>
          <w:tcPr>
            <w:tcW w:w="1153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596" w:type="dxa"/>
            <w:shd w:val="clear" w:color="auto" w:fill="E2EFD9" w:themeFill="accent6" w:themeFillTint="33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D2</w:t>
            </w:r>
          </w:p>
        </w:tc>
        <w:tc>
          <w:tcPr>
            <w:tcW w:w="2121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NJK</w:t>
            </w:r>
          </w:p>
        </w:tc>
      </w:tr>
      <w:tr w:rsidR="00A23A49" w:rsidRPr="00EA1715" w:rsidTr="00A23A49">
        <w:tc>
          <w:tcPr>
            <w:tcW w:w="1542" w:type="dxa"/>
            <w:vMerge/>
            <w:shd w:val="clear" w:color="auto" w:fill="E6E6E6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12:30 -13:15</w:t>
            </w:r>
          </w:p>
        </w:tc>
        <w:tc>
          <w:tcPr>
            <w:tcW w:w="6205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Seminar 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S12</w:t>
            </w:r>
          </w:p>
        </w:tc>
        <w:tc>
          <w:tcPr>
            <w:tcW w:w="1153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596" w:type="dxa"/>
            <w:shd w:val="clear" w:color="auto" w:fill="FFF2CC" w:themeFill="accent4" w:themeFillTint="33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D2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NJK</w:t>
            </w:r>
          </w:p>
        </w:tc>
      </w:tr>
      <w:tr w:rsidR="00A23A49" w:rsidRPr="00EA1715" w:rsidTr="00A23A49">
        <w:tc>
          <w:tcPr>
            <w:tcW w:w="1542" w:type="dxa"/>
            <w:vMerge w:val="restart"/>
            <w:shd w:val="clear" w:color="auto" w:fill="E6E6E6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7.03.2022</w:t>
            </w: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A49" w:rsidRPr="00EA1715" w:rsidRDefault="00A23A49" w:rsidP="00A23A49">
            <w:pPr>
              <w:pStyle w:val="msonormalcxspsrednji"/>
              <w:spacing w:before="0" w:beforeAutospacing="0" w:after="0" w:afterAutospacing="0"/>
            </w:pPr>
            <w:r w:rsidRPr="00EA1715">
              <w:t>8:30-13:00</w:t>
            </w:r>
          </w:p>
          <w:p w:rsidR="00A23A49" w:rsidRPr="00EA1715" w:rsidRDefault="00A23A49" w:rsidP="00A23A49">
            <w:pPr>
              <w:pStyle w:val="msonormalcxspsrednji"/>
              <w:spacing w:before="0" w:beforeAutospacing="0" w:after="0" w:afterAutospacing="0"/>
            </w:pPr>
          </w:p>
        </w:tc>
        <w:tc>
          <w:tcPr>
            <w:tcW w:w="6205" w:type="dxa"/>
            <w:vAlign w:val="center"/>
          </w:tcPr>
          <w:p w:rsidR="00A23A49" w:rsidRPr="00EA1715" w:rsidRDefault="00A23A49" w:rsidP="00A2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 3: Potenciometrijska titracija kloridne kiseline otopinom natrijevog hidroksida u vodenoj otopini</w:t>
            </w:r>
          </w:p>
          <w:p w:rsidR="00A23A49" w:rsidRPr="00EA1715" w:rsidRDefault="00A23A49" w:rsidP="00A2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 4: Određivanje NaCl po Mohru</w:t>
            </w:r>
          </w:p>
        </w:tc>
        <w:tc>
          <w:tcPr>
            <w:tcW w:w="1083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VJEŽBE </w:t>
            </w:r>
          </w:p>
        </w:tc>
        <w:tc>
          <w:tcPr>
            <w:tcW w:w="1153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596" w:type="dxa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MF kemijski laboratorij</w:t>
            </w:r>
          </w:p>
        </w:tc>
        <w:tc>
          <w:tcPr>
            <w:tcW w:w="2121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asistenti</w:t>
            </w:r>
          </w:p>
        </w:tc>
      </w:tr>
      <w:tr w:rsidR="00A23A49" w:rsidRPr="00EA1715" w:rsidTr="00A23A49">
        <w:tc>
          <w:tcPr>
            <w:tcW w:w="1542" w:type="dxa"/>
            <w:vMerge/>
            <w:shd w:val="clear" w:color="auto" w:fill="E6E6E6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hAnsi="Times New Roman" w:cs="Times New Roman"/>
                <w:sz w:val="24"/>
                <w:szCs w:val="24"/>
              </w:rPr>
              <w:t>13:00-17:30</w:t>
            </w:r>
          </w:p>
        </w:tc>
        <w:tc>
          <w:tcPr>
            <w:tcW w:w="6205" w:type="dxa"/>
            <w:vAlign w:val="center"/>
          </w:tcPr>
          <w:p w:rsidR="00A23A49" w:rsidRPr="00EA1715" w:rsidRDefault="00A23A49" w:rsidP="00A2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 3: Potenciometrijska titracija kloridne kiseline otopinom natrijevog hidroksida u vodenoj otopini</w:t>
            </w:r>
          </w:p>
          <w:p w:rsidR="00A23A49" w:rsidRPr="00EA1715" w:rsidRDefault="00A23A49" w:rsidP="00A2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 4: Određivanje NaCl po Mohru</w:t>
            </w:r>
          </w:p>
        </w:tc>
        <w:tc>
          <w:tcPr>
            <w:tcW w:w="1083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VJEŽBE </w:t>
            </w:r>
          </w:p>
        </w:tc>
        <w:tc>
          <w:tcPr>
            <w:tcW w:w="1153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596" w:type="dxa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MF kemijski laboratorij</w:t>
            </w:r>
          </w:p>
        </w:tc>
        <w:tc>
          <w:tcPr>
            <w:tcW w:w="2121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asistenti</w:t>
            </w:r>
          </w:p>
        </w:tc>
      </w:tr>
      <w:tr w:rsidR="00A23A49" w:rsidRPr="00EA1715" w:rsidTr="00A23A49">
        <w:tc>
          <w:tcPr>
            <w:tcW w:w="1542" w:type="dxa"/>
            <w:vMerge w:val="restart"/>
            <w:shd w:val="clear" w:color="auto" w:fill="E6E6E6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 18</w:t>
            </w: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09 -11:15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Aromatski spojevi, Karboksilne kiseline i derivati 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 24-26</w:t>
            </w:r>
          </w:p>
        </w:tc>
        <w:tc>
          <w:tcPr>
            <w:tcW w:w="1153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596" w:type="dxa"/>
            <w:shd w:val="clear" w:color="auto" w:fill="E2EFD9" w:themeFill="accent6" w:themeFillTint="33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D2</w:t>
            </w:r>
          </w:p>
        </w:tc>
        <w:tc>
          <w:tcPr>
            <w:tcW w:w="2121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NJK</w:t>
            </w:r>
          </w:p>
        </w:tc>
      </w:tr>
      <w:tr w:rsidR="00A23A49" w:rsidRPr="00EA1715" w:rsidTr="00A23A49">
        <w:tc>
          <w:tcPr>
            <w:tcW w:w="1542" w:type="dxa"/>
            <w:vMerge/>
            <w:shd w:val="clear" w:color="auto" w:fill="E6E6E6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11:30 -13:00</w:t>
            </w:r>
          </w:p>
        </w:tc>
        <w:tc>
          <w:tcPr>
            <w:tcW w:w="6205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Seminar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S13-14</w:t>
            </w:r>
          </w:p>
        </w:tc>
        <w:tc>
          <w:tcPr>
            <w:tcW w:w="1153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596" w:type="dxa"/>
            <w:shd w:val="clear" w:color="auto" w:fill="FFF2CC" w:themeFill="accent4" w:themeFillTint="33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D2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NJK</w:t>
            </w:r>
          </w:p>
        </w:tc>
      </w:tr>
      <w:tr w:rsidR="00A23A49" w:rsidRPr="00EA1715" w:rsidTr="00A23A49">
        <w:tc>
          <w:tcPr>
            <w:tcW w:w="1542" w:type="dxa"/>
            <w:vMerge w:val="restart"/>
            <w:shd w:val="clear" w:color="auto" w:fill="E6E6E6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 21.03. 2022</w:t>
            </w: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A49" w:rsidRPr="00EA1715" w:rsidRDefault="00A23A49" w:rsidP="00A23A49">
            <w:pPr>
              <w:pStyle w:val="msonormalcxspsrednji"/>
              <w:spacing w:before="0" w:beforeAutospacing="0" w:after="0" w:afterAutospacing="0"/>
            </w:pPr>
            <w:r w:rsidRPr="00EA1715">
              <w:t>8:30-13:00</w:t>
            </w:r>
          </w:p>
          <w:p w:rsidR="00A23A49" w:rsidRPr="00EA1715" w:rsidRDefault="00A23A49" w:rsidP="00A23A49">
            <w:pPr>
              <w:pStyle w:val="msonormalcxspsrednji"/>
              <w:spacing w:before="0" w:beforeAutospacing="0" w:after="0" w:afterAutospacing="0"/>
            </w:pPr>
          </w:p>
        </w:tc>
        <w:tc>
          <w:tcPr>
            <w:tcW w:w="6205" w:type="dxa"/>
            <w:vAlign w:val="center"/>
          </w:tcPr>
          <w:p w:rsidR="00A23A49" w:rsidRPr="00023BC1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B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 5,: Određivanje željeza u prirodnoj vodi</w:t>
            </w:r>
          </w:p>
          <w:p w:rsidR="00A23A49" w:rsidRPr="00023BC1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B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 6; procjena utjecaja dodatka jake kiseline u pufer</w:t>
            </w:r>
          </w:p>
          <w:p w:rsidR="00A23A49" w:rsidRPr="00EA1715" w:rsidRDefault="00A23A49" w:rsidP="00A2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3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VJEŽBE </w:t>
            </w:r>
          </w:p>
        </w:tc>
        <w:tc>
          <w:tcPr>
            <w:tcW w:w="1153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MF kemijski laboratorij</w:t>
            </w:r>
          </w:p>
        </w:tc>
        <w:tc>
          <w:tcPr>
            <w:tcW w:w="2121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asistenti</w:t>
            </w:r>
          </w:p>
        </w:tc>
      </w:tr>
      <w:tr w:rsidR="00A23A49" w:rsidRPr="00EA1715" w:rsidTr="00A23A49">
        <w:tc>
          <w:tcPr>
            <w:tcW w:w="1542" w:type="dxa"/>
            <w:vMerge/>
            <w:shd w:val="clear" w:color="auto" w:fill="E6E6E6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hAnsi="Times New Roman" w:cs="Times New Roman"/>
                <w:sz w:val="24"/>
                <w:szCs w:val="24"/>
              </w:rPr>
              <w:t>13:00-17:30</w:t>
            </w:r>
          </w:p>
        </w:tc>
        <w:tc>
          <w:tcPr>
            <w:tcW w:w="6205" w:type="dxa"/>
            <w:vAlign w:val="center"/>
          </w:tcPr>
          <w:p w:rsidR="00A23A49" w:rsidRPr="00023BC1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B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 5,: Određivanje željeza u prirodnoj vodi</w:t>
            </w:r>
          </w:p>
          <w:p w:rsidR="00A23A49" w:rsidRPr="00023BC1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B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 6; procjena utjecaja dodatka jake kiseline u pufer</w:t>
            </w:r>
          </w:p>
          <w:p w:rsidR="00A23A49" w:rsidRPr="00EA1715" w:rsidRDefault="00A23A49" w:rsidP="00A23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3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VJEŽBE </w:t>
            </w:r>
          </w:p>
        </w:tc>
        <w:tc>
          <w:tcPr>
            <w:tcW w:w="1153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6" w:type="dxa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MF kemijski laboratorij</w:t>
            </w:r>
          </w:p>
        </w:tc>
        <w:tc>
          <w:tcPr>
            <w:tcW w:w="2121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asistenti</w:t>
            </w:r>
          </w:p>
        </w:tc>
      </w:tr>
      <w:tr w:rsidR="00A23A49" w:rsidRPr="00EA1715" w:rsidTr="00A23A49">
        <w:tc>
          <w:tcPr>
            <w:tcW w:w="1542" w:type="dxa"/>
            <w:vMerge w:val="restart"/>
            <w:shd w:val="clear" w:color="auto" w:fill="E6E6E6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  22.03.2022</w:t>
            </w: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0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12:00</w:t>
            </w:r>
          </w:p>
        </w:tc>
        <w:tc>
          <w:tcPr>
            <w:tcW w:w="6205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Bioorganske molekule </w:t>
            </w:r>
          </w:p>
        </w:tc>
        <w:tc>
          <w:tcPr>
            <w:tcW w:w="1083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P27-30</w:t>
            </w:r>
          </w:p>
        </w:tc>
        <w:tc>
          <w:tcPr>
            <w:tcW w:w="1153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596" w:type="dxa"/>
            <w:shd w:val="clear" w:color="auto" w:fill="E2EFD9" w:themeFill="accent6" w:themeFillTint="33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D2</w:t>
            </w:r>
          </w:p>
        </w:tc>
        <w:tc>
          <w:tcPr>
            <w:tcW w:w="2121" w:type="dxa"/>
            <w:shd w:val="clear" w:color="auto" w:fill="E2EFD9" w:themeFill="accent6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NJK</w:t>
            </w:r>
          </w:p>
        </w:tc>
      </w:tr>
      <w:tr w:rsidR="00A23A49" w:rsidRPr="00EA1715" w:rsidTr="00A23A49">
        <w:tc>
          <w:tcPr>
            <w:tcW w:w="1542" w:type="dxa"/>
            <w:vMerge/>
            <w:shd w:val="clear" w:color="auto" w:fill="E6E6E6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12:15-13:00</w:t>
            </w:r>
          </w:p>
        </w:tc>
        <w:tc>
          <w:tcPr>
            <w:tcW w:w="6205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Seminarska obrada prethodnoga gradiva </w:t>
            </w:r>
          </w:p>
        </w:tc>
        <w:tc>
          <w:tcPr>
            <w:tcW w:w="1083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S15</w:t>
            </w:r>
          </w:p>
        </w:tc>
        <w:tc>
          <w:tcPr>
            <w:tcW w:w="1153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</w:t>
            </w:r>
          </w:p>
        </w:tc>
        <w:tc>
          <w:tcPr>
            <w:tcW w:w="1596" w:type="dxa"/>
            <w:shd w:val="clear" w:color="auto" w:fill="FFF2CC" w:themeFill="accent4" w:themeFillTint="33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D2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NJK</w:t>
            </w:r>
          </w:p>
        </w:tc>
      </w:tr>
      <w:tr w:rsidR="00A23A49" w:rsidRPr="00EA1715" w:rsidTr="00A23A49">
        <w:tc>
          <w:tcPr>
            <w:tcW w:w="1542" w:type="dxa"/>
            <w:vMerge w:val="restart"/>
            <w:shd w:val="clear" w:color="auto" w:fill="E6E6E6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23.03.2022</w:t>
            </w: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A49" w:rsidRPr="00EA1715" w:rsidRDefault="00A23A49" w:rsidP="00A23A49">
            <w:pPr>
              <w:pStyle w:val="msonormalcxspsrednji"/>
              <w:spacing w:before="0" w:beforeAutospacing="0" w:after="0" w:afterAutospacing="0"/>
            </w:pPr>
            <w:r w:rsidRPr="00EA1715">
              <w:t>8:30-13:00</w:t>
            </w:r>
          </w:p>
          <w:p w:rsidR="00A23A49" w:rsidRPr="00EA1715" w:rsidRDefault="00A23A49" w:rsidP="00A23A49">
            <w:pPr>
              <w:pStyle w:val="msonormalcxspsrednji"/>
              <w:spacing w:before="0" w:beforeAutospacing="0" w:after="0" w:afterAutospacing="0"/>
            </w:pPr>
          </w:p>
        </w:tc>
        <w:tc>
          <w:tcPr>
            <w:tcW w:w="6205" w:type="dxa"/>
            <w:vAlign w:val="center"/>
          </w:tcPr>
          <w:p w:rsidR="00A23A49" w:rsidRPr="00DC307F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 7: Dokazivanje funkcionalnih skupina</w:t>
            </w:r>
          </w:p>
          <w:p w:rsidR="00A23A49" w:rsidRPr="00DC307F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 8: Priprava terc-butil klorida</w:t>
            </w:r>
          </w:p>
          <w:p w:rsidR="00A23A49" w:rsidRPr="00DC307F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 9:</w:t>
            </w:r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proofErr w:type="spellStart"/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Priprava</w:t>
            </w:r>
            <w:proofErr w:type="spellEnd"/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acetilsalicilne</w:t>
            </w:r>
            <w:proofErr w:type="spellEnd"/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kiseline</w:t>
            </w:r>
            <w:proofErr w:type="spellEnd"/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aspirin</w:t>
            </w:r>
            <w:proofErr w:type="spellEnd"/>
          </w:p>
          <w:p w:rsidR="00A23A49" w:rsidRPr="00EA1715" w:rsidRDefault="00A23A49" w:rsidP="00A23A49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hr-HR"/>
              </w:rPr>
            </w:pPr>
          </w:p>
        </w:tc>
        <w:tc>
          <w:tcPr>
            <w:tcW w:w="1083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VJEŽBE </w:t>
            </w:r>
          </w:p>
        </w:tc>
        <w:tc>
          <w:tcPr>
            <w:tcW w:w="1153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596" w:type="dxa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MF kemijski laboratorij</w:t>
            </w:r>
          </w:p>
        </w:tc>
        <w:tc>
          <w:tcPr>
            <w:tcW w:w="2121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asistenti</w:t>
            </w:r>
          </w:p>
        </w:tc>
      </w:tr>
      <w:tr w:rsidR="00A23A49" w:rsidRPr="00EA1715" w:rsidTr="00A23A49">
        <w:tc>
          <w:tcPr>
            <w:tcW w:w="1542" w:type="dxa"/>
            <w:vMerge/>
            <w:shd w:val="clear" w:color="auto" w:fill="E6E6E6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hAnsi="Times New Roman" w:cs="Times New Roman"/>
                <w:sz w:val="24"/>
                <w:szCs w:val="24"/>
              </w:rPr>
              <w:t>13:00-17:30</w:t>
            </w:r>
          </w:p>
        </w:tc>
        <w:tc>
          <w:tcPr>
            <w:tcW w:w="6205" w:type="dxa"/>
            <w:vAlign w:val="center"/>
          </w:tcPr>
          <w:p w:rsidR="00A23A49" w:rsidRPr="00DC307F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 7: Dokazivanje funkcionalnih skupina</w:t>
            </w:r>
          </w:p>
          <w:p w:rsidR="00A23A49" w:rsidRPr="00DC307F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 8: Priprava terc-butil klorida</w:t>
            </w:r>
          </w:p>
          <w:p w:rsidR="00A23A49" w:rsidRPr="00DC307F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Vježba 9:</w:t>
            </w:r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 xml:space="preserve"> </w:t>
            </w:r>
            <w:proofErr w:type="spellStart"/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Priprava</w:t>
            </w:r>
            <w:proofErr w:type="spellEnd"/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acetilsalicilne</w:t>
            </w:r>
            <w:proofErr w:type="spellEnd"/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kiseline</w:t>
            </w:r>
            <w:proofErr w:type="spellEnd"/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DC307F">
              <w:rPr>
                <w:rFonts w:ascii="Times New Roman" w:eastAsia="Times New Roman" w:hAnsi="Times New Roman" w:cs="Times New Roman"/>
                <w:sz w:val="24"/>
                <w:szCs w:val="24"/>
                <w:lang w:val="es-ES" w:eastAsia="hr-HR"/>
              </w:rPr>
              <w:t>aspirin</w:t>
            </w:r>
            <w:proofErr w:type="spellEnd"/>
          </w:p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83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VJEŽBE </w:t>
            </w:r>
          </w:p>
        </w:tc>
        <w:tc>
          <w:tcPr>
            <w:tcW w:w="1153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A1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596" w:type="dxa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MF kemijski laboratorij</w:t>
            </w:r>
          </w:p>
        </w:tc>
        <w:tc>
          <w:tcPr>
            <w:tcW w:w="2121" w:type="dxa"/>
            <w:vAlign w:val="center"/>
          </w:tcPr>
          <w:p w:rsidR="00A23A49" w:rsidRPr="00EA1715" w:rsidRDefault="00A23A49" w:rsidP="00A23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asistenti</w:t>
            </w:r>
          </w:p>
        </w:tc>
      </w:tr>
    </w:tbl>
    <w:p w:rsidR="00155557" w:rsidRPr="00EA1715" w:rsidRDefault="00155557">
      <w:pPr>
        <w:rPr>
          <w:rFonts w:ascii="Times New Roman" w:hAnsi="Times New Roman" w:cs="Times New Roman"/>
          <w:sz w:val="24"/>
          <w:szCs w:val="24"/>
        </w:rPr>
      </w:pPr>
    </w:p>
    <w:sectPr w:rsidR="00155557" w:rsidRPr="00EA1715" w:rsidSect="00897A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BA"/>
    <w:rsid w:val="0000192E"/>
    <w:rsid w:val="00023BC1"/>
    <w:rsid w:val="00066C0F"/>
    <w:rsid w:val="000B7FBA"/>
    <w:rsid w:val="000F729B"/>
    <w:rsid w:val="00155557"/>
    <w:rsid w:val="005F20BA"/>
    <w:rsid w:val="006A7E7B"/>
    <w:rsid w:val="00866411"/>
    <w:rsid w:val="00897A74"/>
    <w:rsid w:val="00A23A49"/>
    <w:rsid w:val="00A332F9"/>
    <w:rsid w:val="00AB2F2C"/>
    <w:rsid w:val="00B806A8"/>
    <w:rsid w:val="00C87E16"/>
    <w:rsid w:val="00DC307F"/>
    <w:rsid w:val="00E013E6"/>
    <w:rsid w:val="00E6023C"/>
    <w:rsid w:val="00EA1715"/>
    <w:rsid w:val="00FC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1CC1C-02E6-4CD6-89BA-918D4F13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cxspsrednji">
    <w:name w:val="msonormalcxspsrednji"/>
    <w:basedOn w:val="Normal"/>
    <w:rsid w:val="0089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9A4E0-3FB7-4EA0-96AD-7785FA51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2022-02-22T10:17:00Z</dcterms:created>
  <dcterms:modified xsi:type="dcterms:W3CDTF">2022-02-22T10:32:00Z</dcterms:modified>
</cp:coreProperties>
</file>