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8A" w:rsidRDefault="002C3B8A" w:rsidP="002C3B8A">
      <w:pPr>
        <w:pStyle w:val="StandardWeb"/>
        <w:shd w:val="clear" w:color="auto" w:fill="FFFFFF"/>
        <w:spacing w:before="0" w:beforeAutospacing="0" w:after="0" w:afterAutospacing="0" w:line="224" w:lineRule="atLeast"/>
        <w:ind w:left="360"/>
        <w:jc w:val="both"/>
        <w:rPr>
          <w:rFonts w:ascii="Tahoma" w:hAnsi="Tahoma" w:cs="Tahoma"/>
          <w:b/>
          <w:bCs/>
          <w:color w:val="222222"/>
        </w:rPr>
      </w:pPr>
      <w:r>
        <w:rPr>
          <w:rFonts w:ascii="Tahoma" w:hAnsi="Tahoma" w:cs="Tahoma"/>
          <w:b/>
          <w:bCs/>
          <w:color w:val="222222"/>
        </w:rPr>
        <w:t>Znanstveno – istraživački projekt:</w:t>
      </w:r>
      <w:r>
        <w:rPr>
          <w:rFonts w:ascii="Tahoma" w:hAnsi="Tahoma" w:cs="Tahoma"/>
          <w:color w:val="222222"/>
        </w:rPr>
        <w:t> „</w:t>
      </w:r>
      <w:r>
        <w:rPr>
          <w:rFonts w:ascii="Tahoma" w:hAnsi="Tahoma" w:cs="Tahoma"/>
          <w:b/>
          <w:bCs/>
          <w:color w:val="222222"/>
        </w:rPr>
        <w:t>Post COVID-19 sindrom i struktura dijagnoza bolesnika liječenih u SKB Mostar“</w:t>
      </w:r>
    </w:p>
    <w:p w:rsidR="002C3B8A" w:rsidRDefault="002C3B8A" w:rsidP="002C3B8A">
      <w:pPr>
        <w:pStyle w:val="StandardWeb"/>
        <w:shd w:val="clear" w:color="auto" w:fill="FFFFFF"/>
        <w:spacing w:before="0" w:beforeAutospacing="0" w:after="0" w:afterAutospacing="0" w:line="224" w:lineRule="atLeast"/>
        <w:ind w:left="360"/>
        <w:jc w:val="both"/>
        <w:rPr>
          <w:rFonts w:ascii="Arial" w:hAnsi="Arial" w:cs="Arial"/>
          <w:color w:val="222222"/>
        </w:rPr>
      </w:pPr>
    </w:p>
    <w:p w:rsidR="002C3B8A" w:rsidRDefault="002C3B8A" w:rsidP="002C3B8A">
      <w:pPr>
        <w:pStyle w:val="StandardWeb"/>
        <w:shd w:val="clear" w:color="auto" w:fill="FFFFFF"/>
        <w:spacing w:before="0" w:beforeAutospacing="0" w:after="0" w:afterAutospacing="0" w:line="293" w:lineRule="atLeast"/>
        <w:ind w:left="360"/>
        <w:jc w:val="both"/>
        <w:rPr>
          <w:rStyle w:val="gmaildefault"/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Voditelj projekta: Vesna </w:t>
      </w:r>
      <w:proofErr w:type="spellStart"/>
      <w:r>
        <w:rPr>
          <w:rFonts w:ascii="Tahoma" w:hAnsi="Tahoma" w:cs="Tahoma"/>
          <w:color w:val="222222"/>
        </w:rPr>
        <w:t>Miljanović</w:t>
      </w:r>
      <w:proofErr w:type="spellEnd"/>
      <w:r>
        <w:rPr>
          <w:rFonts w:ascii="Tahoma" w:hAnsi="Tahoma" w:cs="Tahoma"/>
          <w:color w:val="222222"/>
        </w:rPr>
        <w:t xml:space="preserve"> Damjanović</w:t>
      </w:r>
    </w:p>
    <w:p w:rsidR="002C3B8A" w:rsidRDefault="002C3B8A" w:rsidP="002C3B8A">
      <w:pPr>
        <w:pStyle w:val="StandardWeb"/>
        <w:shd w:val="clear" w:color="auto" w:fill="FFFFFF"/>
        <w:spacing w:before="0" w:beforeAutospacing="0" w:after="0" w:afterAutospacing="0" w:line="293" w:lineRule="atLeast"/>
        <w:ind w:left="360"/>
        <w:jc w:val="both"/>
        <w:rPr>
          <w:rStyle w:val="gmaildefault"/>
          <w:rFonts w:ascii="Tahoma" w:hAnsi="Tahoma" w:cs="Tahoma"/>
          <w:color w:val="222222"/>
        </w:rPr>
      </w:pPr>
    </w:p>
    <w:p w:rsidR="002C3B8A" w:rsidRDefault="002C3B8A" w:rsidP="002C3B8A">
      <w:pPr>
        <w:pStyle w:val="StandardWeb"/>
        <w:shd w:val="clear" w:color="auto" w:fill="FFFFFF"/>
        <w:spacing w:before="0" w:beforeAutospacing="0" w:after="0" w:afterAutospacing="0" w:line="293" w:lineRule="atLeast"/>
        <w:ind w:left="360"/>
        <w:jc w:val="both"/>
        <w:rPr>
          <w:rFonts w:ascii="Arial" w:hAnsi="Arial" w:cs="Arial"/>
          <w:color w:val="222222"/>
        </w:rPr>
      </w:pPr>
      <w:r>
        <w:rPr>
          <w:rFonts w:ascii="Tahoma" w:hAnsi="Tahoma" w:cs="Tahoma"/>
          <w:color w:val="222222"/>
        </w:rPr>
        <w:t>P</w:t>
      </w:r>
      <w:r>
        <w:rPr>
          <w:rFonts w:ascii="Tahoma" w:hAnsi="Tahoma" w:cs="Tahoma"/>
          <w:color w:val="222222"/>
        </w:rPr>
        <w:t>rojekt financiran od strane FMON iz sredstava  financiranje/</w:t>
      </w:r>
      <w:proofErr w:type="spellStart"/>
      <w:r>
        <w:rPr>
          <w:rFonts w:ascii="Tahoma" w:hAnsi="Tahoma" w:cs="Tahoma"/>
          <w:color w:val="222222"/>
        </w:rPr>
        <w:t>sufinaciranje</w:t>
      </w:r>
      <w:proofErr w:type="spellEnd"/>
      <w:r>
        <w:rPr>
          <w:rFonts w:ascii="Tahoma" w:hAnsi="Tahoma" w:cs="Tahoma"/>
          <w:color w:val="222222"/>
        </w:rPr>
        <w:t xml:space="preserve"> znanstveno-istraživačkih i istraživačko-razvojnih projekata u </w:t>
      </w:r>
      <w:proofErr w:type="spellStart"/>
      <w:r>
        <w:rPr>
          <w:rFonts w:ascii="Tahoma" w:hAnsi="Tahoma" w:cs="Tahoma"/>
          <w:color w:val="222222"/>
        </w:rPr>
        <w:t>FBiH</w:t>
      </w:r>
      <w:proofErr w:type="spellEnd"/>
      <w:r>
        <w:rPr>
          <w:rFonts w:ascii="Tahoma" w:hAnsi="Tahoma" w:cs="Tahoma"/>
          <w:color w:val="222222"/>
        </w:rPr>
        <w:t xml:space="preserve">  za 2021. godinu.</w:t>
      </w:r>
    </w:p>
    <w:p w:rsidR="002C3B8A" w:rsidRDefault="002C3B8A" w:rsidP="002C3B8A">
      <w:pPr>
        <w:pStyle w:val="StandardWeb"/>
        <w:shd w:val="clear" w:color="auto" w:fill="FFFFFF"/>
        <w:spacing w:before="0" w:beforeAutospacing="0" w:after="0" w:afterAutospacing="0" w:line="293" w:lineRule="atLeast"/>
        <w:ind w:left="360"/>
        <w:jc w:val="both"/>
        <w:rPr>
          <w:rFonts w:ascii="Tahoma" w:hAnsi="Tahoma" w:cs="Tahoma"/>
          <w:color w:val="222222"/>
        </w:rPr>
      </w:pPr>
    </w:p>
    <w:p w:rsidR="002C3B8A" w:rsidRDefault="002C3B8A" w:rsidP="002C3B8A">
      <w:pPr>
        <w:pStyle w:val="StandardWeb"/>
        <w:shd w:val="clear" w:color="auto" w:fill="FFFFFF"/>
        <w:spacing w:before="0" w:beforeAutospacing="0" w:after="0" w:afterAutospacing="0" w:line="293" w:lineRule="atLeast"/>
        <w:ind w:left="360"/>
        <w:jc w:val="both"/>
        <w:rPr>
          <w:rFonts w:ascii="Tahoma" w:hAnsi="Tahoma" w:cs="Tahoma"/>
          <w:color w:val="222222"/>
        </w:rPr>
      </w:pPr>
    </w:p>
    <w:p w:rsidR="002C3B8A" w:rsidRDefault="002C3B8A" w:rsidP="002C3B8A">
      <w:pPr>
        <w:pStyle w:val="StandardWeb"/>
        <w:shd w:val="clear" w:color="auto" w:fill="FFFFFF"/>
        <w:spacing w:before="0" w:beforeAutospacing="0" w:after="0" w:afterAutospacing="0" w:line="293" w:lineRule="atLeast"/>
        <w:ind w:left="360"/>
        <w:jc w:val="both"/>
        <w:rPr>
          <w:rFonts w:ascii="Arial" w:hAnsi="Arial" w:cs="Arial"/>
          <w:color w:val="222222"/>
        </w:rPr>
      </w:pPr>
      <w:bookmarkStart w:id="0" w:name="_GoBack"/>
      <w:bookmarkEnd w:id="0"/>
      <w:r>
        <w:rPr>
          <w:rFonts w:ascii="Tahoma" w:hAnsi="Tahoma" w:cs="Tahoma"/>
          <w:color w:val="222222"/>
        </w:rPr>
        <w:t>Realizacija projekta u tijeku.</w:t>
      </w:r>
    </w:p>
    <w:p w:rsidR="006A781B" w:rsidRDefault="006A781B"/>
    <w:sectPr w:rsidR="006A7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8A"/>
    <w:rsid w:val="002C3B8A"/>
    <w:rsid w:val="006A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6C324-58B0-44E6-B40B-56D63EC5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C3B8A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2C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gmaildefault">
    <w:name w:val="gmail_default"/>
    <w:basedOn w:val="Zadanifontodlomka"/>
    <w:rsid w:val="002C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2021-12-07T07:40:00Z</dcterms:created>
  <dcterms:modified xsi:type="dcterms:W3CDTF">2021-12-07T07:41:00Z</dcterms:modified>
</cp:coreProperties>
</file>